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华文中宋" w:eastAsia="华文中宋"/>
          <w:b/>
          <w:color w:val="auto"/>
          <w:sz w:val="44"/>
          <w:szCs w:val="44"/>
        </w:rPr>
      </w:pPr>
      <w:r>
        <w:rPr>
          <w:rFonts w:hint="eastAsia" w:ascii="华文中宋" w:eastAsia="华文中宋"/>
          <w:b/>
          <w:color w:val="auto"/>
          <w:sz w:val="44"/>
          <w:szCs w:val="44"/>
          <w:lang w:val="en-US" w:eastAsia="zh-CN"/>
        </w:rPr>
        <w:t>厦门东海职业技术学院教育科研项目</w:t>
      </w:r>
    </w:p>
    <w:p>
      <w:pPr>
        <w:jc w:val="center"/>
        <w:rPr>
          <w:rFonts w:hint="default" w:ascii="黑体" w:hAnsi="Tahoma" w:eastAsia="华文中宋" w:cs="Tahoma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华文中宋" w:eastAsia="华文中宋"/>
          <w:b/>
          <w:color w:val="auto"/>
          <w:sz w:val="44"/>
          <w:szCs w:val="44"/>
          <w:lang w:val="en-US" w:eastAsia="zh-CN"/>
        </w:rPr>
        <w:t>中期检查表</w:t>
      </w:r>
    </w:p>
    <w:p>
      <w:pPr>
        <w:pStyle w:val="2"/>
        <w:jc w:val="center"/>
        <w:rPr>
          <w:rFonts w:hint="eastAsia" w:ascii="黑体" w:hAnsi="Tahoma" w:eastAsia="黑体" w:cs="Tahoma"/>
          <w:b/>
          <w:bCs/>
          <w:kern w:val="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项  目  编  号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学  科  分  类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项  目  类  别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项  目  名  称</w:t>
            </w:r>
            <w:r>
              <w:rPr>
                <w:rFonts w:hint="eastAsia" w:ascii="仿宋" w:eastAsia="仿宋"/>
                <w:color w:val="auto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b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w w:val="200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负 责 人 姓 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负责人所在单位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/>
                <w:color w:val="auto"/>
                <w:sz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楷体" w:hAnsi="楷体" w:eastAsia="楷体"/>
          <w:sz w:val="28"/>
          <w:szCs w:val="28"/>
        </w:rPr>
      </w:pPr>
    </w:p>
    <w:p>
      <w:pPr>
        <w:pStyle w:val="2"/>
        <w:rPr>
          <w:rFonts w:hint="eastAsia" w:ascii="楷体" w:hAnsi="楷体" w:eastAsia="楷体"/>
          <w:sz w:val="28"/>
          <w:szCs w:val="28"/>
        </w:rPr>
      </w:pPr>
    </w:p>
    <w:p>
      <w:pPr>
        <w:rPr>
          <w:rFonts w:hint="eastAsia" w:ascii="楷体" w:hAnsi="楷体" w:eastAsia="楷体"/>
          <w:sz w:val="28"/>
          <w:szCs w:val="28"/>
        </w:rPr>
      </w:pPr>
    </w:p>
    <w:p>
      <w:pPr>
        <w:jc w:val="center"/>
        <w:rPr>
          <w:rFonts w:hint="default" w:ascii="楷体" w:hAnsi="楷体" w:eastAsia="楷体"/>
          <w:sz w:val="44"/>
          <w:szCs w:val="44"/>
          <w:lang w:val="en-US" w:eastAsia="zh-CN"/>
        </w:rPr>
      </w:pPr>
      <w:r>
        <w:rPr>
          <w:rFonts w:hint="eastAsia" w:ascii="楷体" w:hAnsi="楷体" w:eastAsia="楷体"/>
          <w:sz w:val="44"/>
          <w:szCs w:val="44"/>
          <w:lang w:val="en-US" w:eastAsia="zh-CN"/>
        </w:rPr>
        <w:t>厦门东海职业技术学院 制</w:t>
      </w:r>
    </w:p>
    <w:p>
      <w:pPr>
        <w:ind w:firstLine="420" w:firstLineChars="150"/>
        <w:jc w:val="center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年   月  日</w:t>
      </w:r>
    </w:p>
    <w:p>
      <w:pPr>
        <w:jc w:val="center"/>
        <w:rPr>
          <w:rFonts w:hint="eastAsia" w:ascii="楷体" w:hAnsi="楷体" w:eastAsia="楷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一、研究进展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color w:val="464646"/>
                <w:kern w:val="0"/>
                <w:sz w:val="24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研究工作阶段总结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color w:val="464646"/>
                <w:kern w:val="0"/>
                <w:sz w:val="28"/>
                <w:szCs w:val="28"/>
              </w:rPr>
            </w:pPr>
          </w:p>
          <w:p>
            <w:pPr>
              <w:spacing w:before="100" w:beforeAutospacing="1" w:after="100" w:afterAutospacing="1"/>
              <w:ind w:firstLine="6465" w:firstLineChars="2300"/>
              <w:jc w:val="left"/>
              <w:rPr>
                <w:rFonts w:hint="eastAsia" w:ascii="宋体" w:hAnsi="宋体" w:cs="宋体"/>
                <w:b/>
                <w:color w:val="464646"/>
                <w:kern w:val="0"/>
                <w:sz w:val="28"/>
                <w:szCs w:val="28"/>
              </w:rPr>
            </w:pPr>
          </w:p>
          <w:p>
            <w:pPr>
              <w:spacing w:before="100" w:beforeAutospacing="1" w:after="100" w:afterAutospacing="1"/>
              <w:ind w:firstLine="6465" w:firstLineChars="2300"/>
              <w:jc w:val="left"/>
              <w:rPr>
                <w:rFonts w:hint="eastAsia" w:ascii="宋体" w:hAnsi="宋体" w:cs="宋体"/>
                <w:b/>
                <w:color w:val="46464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both"/>
              <w:rPr>
                <w:rFonts w:hint="eastAsia" w:ascii="宋体" w:hAnsi="宋体" w:cs="宋体"/>
                <w:b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2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突破性进展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464646"/>
                <w:kern w:val="0"/>
                <w:sz w:val="24"/>
              </w:rPr>
            </w:pPr>
          </w:p>
        </w:tc>
      </w:tr>
    </w:tbl>
    <w:p>
      <w:pPr>
        <w:jc w:val="both"/>
        <w:rPr>
          <w:rFonts w:hint="eastAsia" w:ascii="宋体" w:hAnsi="宋体" w:cs="宋体"/>
          <w:color w:val="464646"/>
          <w:kern w:val="0"/>
          <w:sz w:val="24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二</w:t>
      </w:r>
      <w:r>
        <w:rPr>
          <w:rFonts w:hint="eastAsia" w:ascii="楷体_GB2312" w:eastAsia="楷体_GB2312"/>
          <w:b/>
          <w:sz w:val="28"/>
          <w:szCs w:val="28"/>
        </w:rPr>
        <w:t>、阶段性研究成果目录</w:t>
      </w:r>
      <w:r>
        <w:rPr>
          <w:rFonts w:hint="eastAsia" w:ascii="楷体" w:hAnsi="楷体" w:eastAsia="楷体"/>
          <w:sz w:val="24"/>
        </w:rPr>
        <w:t>（已形成的重要研究观点，</w:t>
      </w:r>
      <w:r>
        <w:rPr>
          <w:rFonts w:hint="eastAsia" w:ascii="楷体" w:hAnsi="楷体" w:eastAsia="楷体"/>
          <w:sz w:val="24"/>
          <w:lang w:val="en-US" w:eastAsia="zh-CN"/>
        </w:rPr>
        <w:t>尚未</w:t>
      </w:r>
      <w:r>
        <w:rPr>
          <w:rFonts w:hint="eastAsia" w:ascii="楷体" w:hAnsi="楷体" w:eastAsia="楷体"/>
          <w:sz w:val="24"/>
        </w:rPr>
        <w:t>出版、发表、获奖的论文、研讨课、研究报告及效果等。）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464646"/>
                <w:kern w:val="0"/>
                <w:sz w:val="28"/>
                <w:szCs w:val="28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楷体" w:hAnsi="楷体" w:eastAsia="楷体"/>
          <w:sz w:val="24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三</w:t>
      </w:r>
      <w:r>
        <w:rPr>
          <w:rFonts w:hint="eastAsia" w:ascii="楷体_GB2312" w:eastAsia="楷体_GB2312"/>
          <w:b/>
          <w:sz w:val="28"/>
          <w:szCs w:val="28"/>
        </w:rPr>
        <w:t>、存在问题</w:t>
      </w:r>
      <w:r>
        <w:rPr>
          <w:rFonts w:hint="eastAsia" w:ascii="楷体" w:hAnsi="楷体" w:eastAsia="楷体"/>
          <w:sz w:val="24"/>
        </w:rPr>
        <w:t>（存在的问题及后续解决方案）</w:t>
      </w:r>
    </w:p>
    <w:tbl>
      <w:tblPr>
        <w:tblStyle w:val="4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9" w:hRule="atLeast"/>
        </w:trPr>
        <w:tc>
          <w:tcPr>
            <w:tcW w:w="8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464646"/>
                <w:kern w:val="0"/>
                <w:sz w:val="24"/>
              </w:rPr>
            </w:pPr>
            <w:r>
              <w:rPr>
                <w:rFonts w:ascii="宋体" w:hAnsi="宋体" w:cs="宋体"/>
                <w:color w:val="464646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464646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color w:val="464646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楷体" w:hAnsi="楷体" w:eastAsia="楷体"/>
          <w:sz w:val="24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四</w:t>
      </w:r>
      <w:r>
        <w:rPr>
          <w:rFonts w:hint="eastAsia" w:ascii="楷体_GB2312" w:eastAsia="楷体_GB2312"/>
          <w:b/>
          <w:sz w:val="28"/>
          <w:szCs w:val="28"/>
        </w:rPr>
        <w:t>、研究展望</w:t>
      </w:r>
      <w:r>
        <w:rPr>
          <w:rFonts w:ascii="宋体" w:hAnsi="宋体"/>
          <w:bCs/>
          <w:color w:val="464646"/>
          <w:kern w:val="0"/>
          <w:sz w:val="24"/>
        </w:rPr>
        <w:t>（</w:t>
      </w:r>
      <w:r>
        <w:rPr>
          <w:rFonts w:hint="eastAsia" w:ascii="楷体" w:hAnsi="楷体" w:eastAsia="楷体"/>
          <w:sz w:val="24"/>
        </w:rPr>
        <w:t>下阶段的研究工作开展计划</w:t>
      </w:r>
      <w:r>
        <w:rPr>
          <w:rFonts w:ascii="楷体" w:hAnsi="楷体" w:eastAsia="楷体"/>
          <w:sz w:val="24"/>
        </w:rPr>
        <w:t>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3" w:hRule="atLeast"/>
        </w:trPr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宋体" w:hAnsi="宋体" w:cs="宋体"/>
                <w:color w:val="464646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楷体" w:hAnsi="楷体" w:eastAsia="楷体"/>
          <w:bCs/>
          <w:color w:val="464646"/>
          <w:kern w:val="0"/>
          <w:sz w:val="24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五</w:t>
      </w:r>
      <w:r>
        <w:rPr>
          <w:rFonts w:hint="eastAsia" w:ascii="楷体_GB2312" w:eastAsia="楷体_GB2312"/>
          <w:b/>
          <w:sz w:val="28"/>
          <w:szCs w:val="28"/>
        </w:rPr>
        <w:t>、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审核意见</w:t>
      </w:r>
      <w:r>
        <w:rPr>
          <w:rFonts w:hint="eastAsia" w:ascii="楷体" w:hAnsi="楷体" w:eastAsia="楷体"/>
          <w:bCs/>
          <w:color w:val="464646"/>
          <w:kern w:val="0"/>
          <w:sz w:val="24"/>
        </w:rPr>
        <w:t>（</w:t>
      </w:r>
      <w:r>
        <w:rPr>
          <w:rFonts w:hint="eastAsia" w:ascii="楷体" w:hAnsi="楷体" w:eastAsia="楷体"/>
          <w:bCs/>
          <w:color w:val="464646"/>
          <w:kern w:val="0"/>
          <w:sz w:val="24"/>
          <w:lang w:val="en-US" w:eastAsia="zh-CN"/>
        </w:rPr>
        <w:t>针对项目研究</w:t>
      </w:r>
      <w:r>
        <w:rPr>
          <w:rFonts w:hint="eastAsia" w:ascii="楷体" w:hAnsi="楷体" w:eastAsia="楷体"/>
          <w:bCs/>
          <w:color w:val="464646"/>
          <w:kern w:val="0"/>
          <w:sz w:val="24"/>
        </w:rPr>
        <w:t>计划</w:t>
      </w:r>
      <w:r>
        <w:rPr>
          <w:rFonts w:hint="eastAsia" w:ascii="楷体" w:hAnsi="楷体" w:eastAsia="楷体"/>
          <w:bCs/>
          <w:color w:val="464646"/>
          <w:kern w:val="0"/>
          <w:sz w:val="24"/>
          <w:lang w:eastAsia="zh-CN"/>
        </w:rPr>
        <w:t>、</w:t>
      </w:r>
      <w:r>
        <w:rPr>
          <w:rFonts w:hint="eastAsia" w:ascii="楷体" w:hAnsi="楷体" w:eastAsia="楷体"/>
          <w:bCs/>
          <w:color w:val="464646"/>
          <w:kern w:val="0"/>
          <w:sz w:val="24"/>
          <w:lang w:val="en-US" w:eastAsia="zh-CN"/>
        </w:rPr>
        <w:t>进展、困难等内容等</w:t>
      </w:r>
      <w:r>
        <w:rPr>
          <w:rFonts w:hint="eastAsia" w:ascii="楷体" w:hAnsi="楷体" w:eastAsia="楷体"/>
          <w:bCs/>
          <w:color w:val="464646"/>
          <w:kern w:val="0"/>
          <w:sz w:val="24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/>
                <w:bCs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楷体" w:hAnsi="楷体" w:eastAsia="楷体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/>
                <w:bCs/>
                <w:color w:val="000000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楷体" w:hAnsi="楷体" w:eastAsia="楷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所在部门中期检查意见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ind w:firstLine="3960" w:firstLineChars="1650"/>
              <w:jc w:val="left"/>
              <w:rPr>
                <w:rFonts w:hint="eastAsia" w:ascii="楷体" w:hAnsi="楷体" w:eastAsia="楷体"/>
                <w:bCs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楷体" w:hAnsi="楷体" w:eastAsia="楷体"/>
                <w:bCs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楷体" w:hAnsi="楷体" w:eastAsia="楷体"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5600" w:firstLineChars="2000"/>
              <w:jc w:val="both"/>
              <w:textAlignment w:val="auto"/>
              <w:rPr>
                <w:rFonts w:hint="eastAsia" w:ascii="楷体" w:hAnsi="楷体" w:eastAsia="楷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所在单位盖章       </w:t>
            </w: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ascii="楷体" w:hAnsi="楷体" w:eastAsia="楷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年  月  日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楷体" w:hAnsi="楷体" w:eastAsia="楷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2.科研管理部门中期检查意见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楷体" w:hAnsi="楷体" w:eastAsia="楷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楷体" w:hAnsi="楷体" w:eastAsia="楷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5320" w:firstLineChars="1900"/>
              <w:jc w:val="both"/>
              <w:textAlignment w:val="auto"/>
              <w:rPr>
                <w:rFonts w:hint="eastAsia" w:ascii="楷体" w:hAnsi="楷体" w:eastAsia="楷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科研管理部门盖章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5740" w:firstLineChars="2050"/>
              <w:jc w:val="left"/>
              <w:textAlignment w:val="auto"/>
              <w:rPr>
                <w:rFonts w:hint="eastAsia" w:ascii="楷体" w:hAnsi="楷体" w:eastAsia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年  月  日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pStyle w:val="3"/>
        <w:numPr>
          <w:ilvl w:val="0"/>
          <w:numId w:val="0"/>
        </w:num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MDU4ZDE5MGM4NDNiOTU0NThmNmM4YWVlNzgyM2EifQ=="/>
  </w:docVars>
  <w:rsids>
    <w:rsidRoot w:val="4CD15B1F"/>
    <w:rsid w:val="21143FF3"/>
    <w:rsid w:val="346A4F0B"/>
    <w:rsid w:val="39C67673"/>
    <w:rsid w:val="4CD15B1F"/>
    <w:rsid w:val="6A35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6">
    <w:name w:val="科研制度标题"/>
    <w:basedOn w:val="1"/>
    <w:next w:val="1"/>
    <w:uiPriority w:val="0"/>
    <w:pPr>
      <w:keepNext/>
      <w:keepLines/>
      <w:spacing w:line="0" w:lineRule="atLeast"/>
      <w:ind w:left="425"/>
      <w:jc w:val="center"/>
      <w:outlineLvl w:val="1"/>
    </w:pPr>
    <w:rPr>
      <w:rFonts w:hint="default" w:asciiTheme="majorAscii" w:hAnsiTheme="majorAscii" w:eastAsiaTheme="majorEastAsia" w:cstheme="majorBidi"/>
      <w:b/>
      <w:bCs/>
      <w:sz w:val="36"/>
      <w:szCs w:val="36"/>
    </w:rPr>
  </w:style>
  <w:style w:type="paragraph" w:customStyle="1" w:styleId="7">
    <w:name w:val="制度抬头"/>
    <w:basedOn w:val="1"/>
    <w:uiPriority w:val="0"/>
    <w:pPr>
      <w:spacing w:line="360" w:lineRule="auto"/>
      <w:ind w:firstLine="480" w:firstLineChars="200"/>
      <w:jc w:val="left"/>
    </w:pPr>
    <w:rPr>
      <w:rFonts w:hint="eastAsia" w:ascii="Times New Roman" w:hAnsi="Times New Roman" w:eastAsia="宋体" w:cs="Times New Roman"/>
      <w:bCs/>
      <w:sz w:val="24"/>
    </w:rPr>
  </w:style>
  <w:style w:type="paragraph" w:customStyle="1" w:styleId="8">
    <w:name w:val="章节"/>
    <w:basedOn w:val="1"/>
    <w:uiPriority w:val="0"/>
    <w:pPr>
      <w:spacing w:line="480" w:lineRule="auto"/>
      <w:jc w:val="center"/>
    </w:pPr>
    <w:rPr>
      <w:rFonts w:hint="eastAsia" w:ascii="Times New Roman" w:hAnsi="Times New Roman" w:eastAsia="宋体" w:cs="Times New Roman"/>
      <w:b/>
      <w:sz w:val="24"/>
    </w:rPr>
  </w:style>
  <w:style w:type="paragraph" w:customStyle="1" w:styleId="9">
    <w:name w:val="条例"/>
    <w:basedOn w:val="1"/>
    <w:uiPriority w:val="0"/>
    <w:pPr>
      <w:spacing w:line="360" w:lineRule="auto"/>
      <w:ind w:firstLine="482" w:firstLineChars="200"/>
      <w:jc w:val="left"/>
    </w:pPr>
    <w:rPr>
      <w:rFonts w:hint="eastAsia" w:ascii="宋体" w:hAnsi="宋体" w:eastAsia="宋体" w:cs="宋体"/>
      <w:spacing w:val="1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2024-03-21T02:58:00Z</dcterms:created>
  <dc:creator>叶晨煜</dc:creator>
  <cp:lastModifiedBy>叶晨煜</cp:lastModifiedBy>
  <dcterms:modified xsi:type="dcterms:W3CDTF">2024-03-21T02:58:41Z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3DC44C3E29C14C6F8403D1F290F6D002_11</vt:lpwstr>
  </property>
</Properties>
</file>